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55905" w14:textId="77777777" w:rsidR="003C5930" w:rsidRPr="003C5930" w:rsidRDefault="003C5930" w:rsidP="003C5930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bookmarkStart w:id="0" w:name="_Hlk109813528"/>
      <w:r w:rsidRPr="003C5930">
        <w:rPr>
          <w:rFonts w:cs="Arial"/>
          <w:noProof/>
          <w:color w:val="000000"/>
          <w:sz w:val="20"/>
          <w:szCs w:val="20"/>
        </w:rPr>
        <w:drawing>
          <wp:inline distT="0" distB="0" distL="0" distR="0" wp14:anchorId="045F7F63" wp14:editId="5EA6A35F">
            <wp:extent cx="542925" cy="847725"/>
            <wp:effectExtent l="0" t="0" r="9525" b="9525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E49D" w14:textId="77777777" w:rsidR="003C5930" w:rsidRPr="003C5930" w:rsidRDefault="003C5930" w:rsidP="003C5930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3C5930">
        <w:rPr>
          <w:rFonts w:cs="Arial"/>
          <w:b/>
          <w:bCs/>
          <w:color w:val="000000"/>
          <w:sz w:val="28"/>
          <w:szCs w:val="28"/>
        </w:rPr>
        <w:t>АДМИНИСТРАЦИЯ ГОРОДСКОГО ОКРУГА</w:t>
      </w:r>
    </w:p>
    <w:p w14:paraId="07934609" w14:textId="77777777" w:rsidR="003C5930" w:rsidRPr="003C5930" w:rsidRDefault="003C5930" w:rsidP="003C5930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3C5930">
        <w:rPr>
          <w:rFonts w:cs="Arial"/>
          <w:b/>
          <w:bCs/>
          <w:color w:val="000000"/>
          <w:sz w:val="28"/>
          <w:szCs w:val="28"/>
        </w:rPr>
        <w:t>СРЕДНЕУРАЛЬСК</w:t>
      </w:r>
    </w:p>
    <w:p w14:paraId="37F2896F" w14:textId="77777777" w:rsidR="003C5930" w:rsidRPr="003C5930" w:rsidRDefault="003C5930" w:rsidP="003C5930">
      <w:pPr>
        <w:keepNext/>
        <w:autoSpaceDN w:val="0"/>
        <w:spacing w:before="120"/>
        <w:jc w:val="center"/>
        <w:outlineLvl w:val="0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3C5930">
        <w:rPr>
          <w:rFonts w:cs="Arial"/>
          <w:b/>
          <w:bCs/>
          <w:spacing w:val="20"/>
          <w:w w:val="120"/>
          <w:sz w:val="48"/>
          <w:szCs w:val="48"/>
        </w:rPr>
        <w:t>ПОСТАНОВЛЕНИЕ</w:t>
      </w:r>
    </w:p>
    <w:p w14:paraId="6E8F29B5" w14:textId="77777777" w:rsidR="003C5930" w:rsidRPr="003C5930" w:rsidRDefault="003C5930" w:rsidP="003C5930">
      <w:pPr>
        <w:autoSpaceDN w:val="0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3C5930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4294967269" distB="4294967269" distL="114300" distR="114300" simplePos="0" relativeHeight="251663360" behindDoc="0" locked="0" layoutInCell="1" allowOverlap="1" wp14:anchorId="39D66C5F" wp14:editId="720851D3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3E3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0;margin-top:4.9pt;width:480pt;height:0;z-index:251663360;visibility:visible;mso-wrap-style:square;mso-width-percent:0;mso-height-percent:0;mso-wrap-distance-left:9pt;mso-wrap-distance-top:-.00075mm;mso-wrap-distance-right:9pt;mso-wrap-distance-bottom:-.0007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O9SalX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0540026A" w14:textId="0296F699" w:rsidR="003C5930" w:rsidRPr="003C5930" w:rsidRDefault="003C5930" w:rsidP="003C5930">
      <w:pPr>
        <w:shd w:val="clear" w:color="auto" w:fill="FFFFFF"/>
        <w:autoSpaceDE w:val="0"/>
        <w:autoSpaceDN w:val="0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3C5930">
        <w:rPr>
          <w:rFonts w:cs="Arial"/>
          <w:bCs/>
          <w:color w:val="000000"/>
          <w:sz w:val="28"/>
          <w:szCs w:val="28"/>
        </w:rPr>
        <w:t>от 0</w:t>
      </w:r>
      <w:r>
        <w:rPr>
          <w:rFonts w:cs="Arial"/>
          <w:bCs/>
          <w:color w:val="000000"/>
          <w:sz w:val="28"/>
          <w:szCs w:val="28"/>
        </w:rPr>
        <w:t>2</w:t>
      </w:r>
      <w:r w:rsidRPr="003C5930">
        <w:rPr>
          <w:rFonts w:cs="Arial"/>
          <w:bCs/>
          <w:color w:val="000000"/>
          <w:sz w:val="28"/>
          <w:szCs w:val="28"/>
        </w:rPr>
        <w:t xml:space="preserve">.08.2022 года </w:t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</w:r>
      <w:r w:rsidRPr="003C5930">
        <w:rPr>
          <w:rFonts w:cs="Arial"/>
          <w:bCs/>
          <w:color w:val="000000"/>
          <w:sz w:val="28"/>
          <w:szCs w:val="28"/>
        </w:rPr>
        <w:tab/>
        <w:t xml:space="preserve">№ </w:t>
      </w:r>
      <w:r>
        <w:rPr>
          <w:rFonts w:cs="Arial"/>
          <w:bCs/>
          <w:color w:val="000000"/>
          <w:sz w:val="28"/>
          <w:szCs w:val="28"/>
        </w:rPr>
        <w:t>488</w:t>
      </w:r>
      <w:r w:rsidRPr="003C5930">
        <w:rPr>
          <w:rFonts w:cs="Arial"/>
          <w:bCs/>
          <w:color w:val="000000"/>
          <w:sz w:val="28"/>
          <w:szCs w:val="28"/>
        </w:rPr>
        <w:t>-ПА</w:t>
      </w:r>
    </w:p>
    <w:p w14:paraId="03A94127" w14:textId="77777777" w:rsidR="003C5930" w:rsidRPr="003C5930" w:rsidRDefault="003C5930" w:rsidP="003C5930">
      <w:pPr>
        <w:shd w:val="clear" w:color="auto" w:fill="FFFFFF"/>
        <w:autoSpaceDE w:val="0"/>
        <w:autoSpaceDN w:val="0"/>
        <w:rPr>
          <w:rFonts w:cs="Arial"/>
          <w:color w:val="000000"/>
          <w:sz w:val="28"/>
          <w:szCs w:val="28"/>
        </w:rPr>
      </w:pPr>
    </w:p>
    <w:p w14:paraId="0F3521D4" w14:textId="77777777" w:rsidR="003C5930" w:rsidRPr="003C5930" w:rsidRDefault="003C5930" w:rsidP="003C5930">
      <w:pPr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3C5930">
        <w:rPr>
          <w:rFonts w:ascii="Liberation Serif" w:hAnsi="Liberation Serif"/>
          <w:bCs/>
          <w:iCs/>
          <w:sz w:val="28"/>
          <w:szCs w:val="28"/>
        </w:rPr>
        <w:t>г. Среднеуральск</w:t>
      </w:r>
    </w:p>
    <w:p w14:paraId="4D041667" w14:textId="77777777" w:rsidR="003C5930" w:rsidRDefault="003C5930" w:rsidP="00AC041B">
      <w:pPr>
        <w:widowControl w:val="0"/>
        <w:shd w:val="clear" w:color="auto" w:fill="FFFFFF"/>
        <w:tabs>
          <w:tab w:val="left" w:pos="1560"/>
          <w:tab w:val="left" w:pos="8280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</w:pPr>
    </w:p>
    <w:p w14:paraId="0FD66E61" w14:textId="4A1970AA" w:rsidR="005C3F03" w:rsidRPr="003F4D91" w:rsidRDefault="00056611" w:rsidP="00AC041B">
      <w:pPr>
        <w:widowControl w:val="0"/>
        <w:shd w:val="clear" w:color="auto" w:fill="FFFFFF"/>
        <w:tabs>
          <w:tab w:val="left" w:pos="1560"/>
          <w:tab w:val="left" w:pos="8280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</w:pPr>
      <w:r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 xml:space="preserve">О внесении изменений </w:t>
      </w:r>
      <w:r w:rsidR="0066105B"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 xml:space="preserve">в Перечень объектов муниципального земельного контроля, отнесенных к категориям риска, утвержденный </w:t>
      </w:r>
      <w:r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>постановление</w:t>
      </w:r>
      <w:r w:rsidR="0066105B"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>м</w:t>
      </w:r>
      <w:r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 xml:space="preserve"> </w:t>
      </w:r>
      <w:bookmarkStart w:id="1" w:name="_Hlk109305087"/>
      <w:r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>администрации городского округа Среднеуральск от 27.06.2022 № 394-ПА</w:t>
      </w:r>
      <w:bookmarkEnd w:id="0"/>
      <w:r w:rsidRPr="003F4D91">
        <w:rPr>
          <w:rFonts w:ascii="Liberation Serif" w:hAnsi="Liberation Serif" w:cs="Liberation Serif"/>
          <w:b/>
          <w:bCs/>
          <w:iCs/>
          <w:color w:val="000000"/>
          <w:sz w:val="28"/>
          <w:szCs w:val="28"/>
        </w:rPr>
        <w:t xml:space="preserve"> </w:t>
      </w:r>
      <w:bookmarkEnd w:id="1"/>
    </w:p>
    <w:p w14:paraId="30553616" w14:textId="6A42F201" w:rsidR="005C3F03" w:rsidRDefault="005C3F03" w:rsidP="00B20BB0">
      <w:pPr>
        <w:widowControl w:val="0"/>
        <w:shd w:val="clear" w:color="auto" w:fill="FFFFFF"/>
        <w:tabs>
          <w:tab w:val="left" w:pos="828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54B087A" w14:textId="77777777" w:rsidR="003F4D91" w:rsidRPr="003F4D91" w:rsidRDefault="003F4D91" w:rsidP="00B20BB0">
      <w:pPr>
        <w:widowControl w:val="0"/>
        <w:shd w:val="clear" w:color="auto" w:fill="FFFFFF"/>
        <w:tabs>
          <w:tab w:val="left" w:pos="828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008C255" w14:textId="6D0C5039" w:rsidR="008A618F" w:rsidRPr="003F4D91" w:rsidRDefault="008A618F" w:rsidP="007F6540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F4D91">
        <w:rPr>
          <w:rFonts w:ascii="Liberation Serif" w:hAnsi="Liberation Serif" w:cs="Liberation Serif"/>
          <w:sz w:val="28"/>
          <w:szCs w:val="28"/>
        </w:rPr>
        <w:t>В соответствии</w:t>
      </w:r>
      <w:r w:rsidR="00CE169E" w:rsidRPr="003F4D91">
        <w:rPr>
          <w:rFonts w:ascii="Liberation Serif" w:hAnsi="Liberation Serif" w:cs="Liberation Serif"/>
          <w:sz w:val="28"/>
          <w:szCs w:val="28"/>
        </w:rPr>
        <w:t xml:space="preserve"> </w:t>
      </w:r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со статьей 72 Земельного кодекса Российской Федерации, </w:t>
      </w:r>
      <w:r w:rsidR="003F4D91">
        <w:rPr>
          <w:rFonts w:ascii="Liberation Serif" w:hAnsi="Liberation Serif" w:cs="Liberation Serif"/>
          <w:sz w:val="28"/>
          <w:szCs w:val="28"/>
        </w:rPr>
        <w:br/>
      </w:r>
      <w:r w:rsidR="00252BEE" w:rsidRPr="003F4D91">
        <w:rPr>
          <w:rFonts w:ascii="Liberation Serif" w:hAnsi="Liberation Serif" w:cs="Liberation Serif"/>
          <w:sz w:val="28"/>
          <w:szCs w:val="28"/>
        </w:rPr>
        <w:t xml:space="preserve">со </w:t>
      </w:r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статьей 24 Федерального </w:t>
      </w:r>
      <w:r w:rsidR="008B7E35" w:rsidRPr="003F4D91">
        <w:rPr>
          <w:rFonts w:ascii="Liberation Serif" w:hAnsi="Liberation Serif" w:cs="Liberation Serif"/>
          <w:sz w:val="28"/>
          <w:szCs w:val="28"/>
        </w:rPr>
        <w:t>з</w:t>
      </w:r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акона от 31 июля 2020 года № 248-ФЗ «О государственном контроле (надзоре) и муниципальном контроле в Российской Федерации», </w:t>
      </w:r>
      <w:r w:rsidR="00252BEE" w:rsidRPr="003F4D91">
        <w:rPr>
          <w:rFonts w:ascii="Liberation Serif" w:hAnsi="Liberation Serif" w:cs="Liberation Serif"/>
          <w:sz w:val="28"/>
          <w:szCs w:val="28"/>
        </w:rPr>
        <w:t xml:space="preserve">с </w:t>
      </w:r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разделом 2 Положения </w:t>
      </w:r>
      <w:bookmarkStart w:id="2" w:name="_Hlk106795346"/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о муниципальном земельном контроле на территории городского округа Среднеуральск, утвержденного </w:t>
      </w:r>
      <w:r w:rsidR="008B7E35" w:rsidRPr="003F4D91">
        <w:rPr>
          <w:rFonts w:ascii="Liberation Serif" w:hAnsi="Liberation Serif" w:cs="Liberation Serif"/>
          <w:sz w:val="28"/>
          <w:szCs w:val="28"/>
        </w:rPr>
        <w:t>р</w:t>
      </w:r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ешением Думы городского округа Среднеуральск от 15.09.2021 № 91/2 (с изменениями, внесенными </w:t>
      </w:r>
      <w:r w:rsidR="008B7E35" w:rsidRPr="003F4D91">
        <w:rPr>
          <w:rFonts w:ascii="Liberation Serif" w:hAnsi="Liberation Serif" w:cs="Liberation Serif"/>
          <w:sz w:val="28"/>
          <w:szCs w:val="28"/>
        </w:rPr>
        <w:t>р</w:t>
      </w:r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ешением Думы городского округа Среднеуральск от 27.01.2022 </w:t>
      </w:r>
      <w:r w:rsidR="003F4D91">
        <w:rPr>
          <w:rFonts w:ascii="Liberation Serif" w:hAnsi="Liberation Serif" w:cs="Liberation Serif"/>
          <w:sz w:val="28"/>
          <w:szCs w:val="28"/>
        </w:rPr>
        <w:br/>
      </w:r>
      <w:r w:rsidR="007F6540" w:rsidRPr="003F4D91">
        <w:rPr>
          <w:rFonts w:ascii="Liberation Serif" w:hAnsi="Liberation Serif" w:cs="Liberation Serif"/>
          <w:sz w:val="28"/>
          <w:szCs w:val="28"/>
        </w:rPr>
        <w:t>№</w:t>
      </w:r>
      <w:r w:rsidR="003F4D91">
        <w:rPr>
          <w:rFonts w:ascii="Liberation Serif" w:hAnsi="Liberation Serif" w:cs="Liberation Serif"/>
          <w:sz w:val="28"/>
          <w:szCs w:val="28"/>
        </w:rPr>
        <w:t xml:space="preserve"> </w:t>
      </w:r>
      <w:r w:rsidR="007F6540" w:rsidRPr="003F4D91">
        <w:rPr>
          <w:rFonts w:ascii="Liberation Serif" w:hAnsi="Liberation Serif" w:cs="Liberation Serif"/>
          <w:sz w:val="28"/>
          <w:szCs w:val="28"/>
        </w:rPr>
        <w:t>11/1)</w:t>
      </w:r>
      <w:bookmarkEnd w:id="2"/>
      <w:r w:rsidR="007F6540" w:rsidRPr="003F4D91">
        <w:rPr>
          <w:rFonts w:ascii="Liberation Serif" w:hAnsi="Liberation Serif" w:cs="Liberation Serif"/>
          <w:sz w:val="28"/>
          <w:szCs w:val="28"/>
        </w:rPr>
        <w:t xml:space="preserve">, </w:t>
      </w:r>
      <w:r w:rsidRPr="003F4D91">
        <w:rPr>
          <w:rFonts w:ascii="Liberation Serif" w:hAnsi="Liberation Serif" w:cs="Liberation Serif"/>
          <w:sz w:val="28"/>
          <w:szCs w:val="28"/>
        </w:rPr>
        <w:t>руководствуясь Уставом городского округа Среднеуральск, администрация городского округа Среднеуральск</w:t>
      </w:r>
    </w:p>
    <w:p w14:paraId="7B1416A2" w14:textId="77777777" w:rsidR="005C3F03" w:rsidRPr="003F4D91" w:rsidRDefault="005C3F03" w:rsidP="00B20BB0">
      <w:pPr>
        <w:widowControl w:val="0"/>
        <w:shd w:val="clear" w:color="auto" w:fill="FFFFFF"/>
        <w:jc w:val="both"/>
        <w:outlineLvl w:val="0"/>
        <w:rPr>
          <w:rFonts w:ascii="Liberation Serif" w:hAnsi="Liberation Serif" w:cs="Liberation Serif"/>
          <w:b/>
          <w:bCs/>
          <w:color w:val="000000"/>
          <w:kern w:val="36"/>
          <w:sz w:val="28"/>
          <w:szCs w:val="28"/>
        </w:rPr>
      </w:pPr>
      <w:r w:rsidRPr="003F4D91">
        <w:rPr>
          <w:rFonts w:ascii="Liberation Serif" w:hAnsi="Liberation Serif" w:cs="Liberation Serif"/>
          <w:b/>
          <w:bCs/>
          <w:color w:val="000000"/>
          <w:kern w:val="36"/>
          <w:sz w:val="28"/>
          <w:szCs w:val="28"/>
        </w:rPr>
        <w:t>ПОСТАНОВЛЯЕТ:</w:t>
      </w:r>
    </w:p>
    <w:p w14:paraId="285671D4" w14:textId="336275E8" w:rsidR="00444EE3" w:rsidRPr="003F4D91" w:rsidRDefault="00444EE3" w:rsidP="004229BE">
      <w:pPr>
        <w:pStyle w:val="a7"/>
        <w:widowControl w:val="0"/>
        <w:numPr>
          <w:ilvl w:val="0"/>
          <w:numId w:val="3"/>
        </w:numPr>
        <w:tabs>
          <w:tab w:val="left" w:pos="1134"/>
          <w:tab w:val="left" w:pos="9480"/>
        </w:tabs>
        <w:suppressAutoHyphens w:val="0"/>
        <w:autoSpaceDE w:val="0"/>
        <w:autoSpaceDN w:val="0"/>
        <w:adjustRightInd w:val="0"/>
        <w:ind w:left="0" w:firstLine="709"/>
        <w:rPr>
          <w:rFonts w:ascii="Liberation Serif" w:hAnsi="Liberation Serif" w:cs="Liberation Serif"/>
          <w:b/>
        </w:rPr>
      </w:pPr>
      <w:r w:rsidRPr="003F4D91">
        <w:rPr>
          <w:rFonts w:ascii="Liberation Serif" w:hAnsi="Liberation Serif" w:cs="Liberation Serif"/>
        </w:rPr>
        <w:t xml:space="preserve">Внести в </w:t>
      </w:r>
      <w:r w:rsidR="00056611" w:rsidRPr="003F4D91">
        <w:rPr>
          <w:rFonts w:ascii="Liberation Serif" w:hAnsi="Liberation Serif" w:cs="Liberation Serif"/>
        </w:rPr>
        <w:t>П</w:t>
      </w:r>
      <w:r w:rsidR="00E25557" w:rsidRPr="003F4D91">
        <w:rPr>
          <w:rFonts w:ascii="Liberation Serif" w:hAnsi="Liberation Serif" w:cs="Liberation Serif"/>
        </w:rPr>
        <w:t>еречень объектов муниципального земельного контроля, отнесенных к категориям риска</w:t>
      </w:r>
      <w:r w:rsidR="00056611" w:rsidRPr="003F4D91">
        <w:rPr>
          <w:rFonts w:ascii="Liberation Serif" w:hAnsi="Liberation Serif" w:cs="Liberation Serif"/>
        </w:rPr>
        <w:t>, утвержденный постановлением администрации городского округа Среднеуральск от 27.06.2022 № 394-ПА</w:t>
      </w:r>
      <w:r w:rsidR="008F35A6" w:rsidRPr="003F4D91">
        <w:rPr>
          <w:rFonts w:ascii="Liberation Serif" w:hAnsi="Liberation Serif" w:cs="Liberation Serif"/>
        </w:rPr>
        <w:t>,</w:t>
      </w:r>
      <w:r w:rsidR="00056611" w:rsidRPr="003F4D91">
        <w:rPr>
          <w:rFonts w:ascii="Liberation Serif" w:hAnsi="Liberation Serif" w:cs="Liberation Serif"/>
        </w:rPr>
        <w:t xml:space="preserve"> </w:t>
      </w:r>
      <w:r w:rsidRPr="003F4D91">
        <w:rPr>
          <w:rFonts w:ascii="Liberation Serif" w:hAnsi="Liberation Serif" w:cs="Liberation Serif"/>
        </w:rPr>
        <w:t>следующие изменения:</w:t>
      </w:r>
    </w:p>
    <w:p w14:paraId="0BE9DE6D" w14:textId="68B07DEC" w:rsidR="004229BE" w:rsidRPr="003F4D91" w:rsidRDefault="003F4D91" w:rsidP="003F4D91">
      <w:pPr>
        <w:pStyle w:val="a7"/>
        <w:widowControl w:val="0"/>
        <w:numPr>
          <w:ilvl w:val="1"/>
          <w:numId w:val="6"/>
        </w:numPr>
        <w:tabs>
          <w:tab w:val="left" w:pos="1134"/>
          <w:tab w:val="left" w:pos="9480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 </w:t>
      </w:r>
      <w:r w:rsidR="00444EE3" w:rsidRPr="003F4D91">
        <w:rPr>
          <w:rFonts w:ascii="Liberation Serif" w:hAnsi="Liberation Serif" w:cs="Liberation Serif"/>
        </w:rPr>
        <w:t xml:space="preserve">дополнить пунктами 17, 18, 19, 20, 21 </w:t>
      </w:r>
      <w:r w:rsidR="00B8450B" w:rsidRPr="003F4D91">
        <w:rPr>
          <w:rFonts w:ascii="Liberation Serif" w:hAnsi="Liberation Serif" w:cs="Liberation Serif"/>
        </w:rPr>
        <w:t>следующего содержания:</w:t>
      </w:r>
    </w:p>
    <w:p w14:paraId="06C9F27B" w14:textId="77777777" w:rsidR="00B8450B" w:rsidRPr="003F4D91" w:rsidRDefault="00B8450B" w:rsidP="00B8450B">
      <w:pPr>
        <w:pStyle w:val="a7"/>
        <w:widowControl w:val="0"/>
        <w:tabs>
          <w:tab w:val="left" w:pos="1134"/>
          <w:tab w:val="left" w:pos="9480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2097"/>
        <w:gridCol w:w="2037"/>
        <w:gridCol w:w="1345"/>
        <w:gridCol w:w="3821"/>
      </w:tblGrid>
      <w:tr w:rsidR="00C85636" w:rsidRPr="003F4D91" w14:paraId="1B37C095" w14:textId="77777777" w:rsidTr="003F4D91">
        <w:trPr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DCEFBD2" w14:textId="51C4F1D5" w:rsidR="00B8450B" w:rsidRPr="003F4D91" w:rsidRDefault="00B8450B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17.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489F804E" w14:textId="1EBE8B75" w:rsidR="00B8450B" w:rsidRPr="003F4D91" w:rsidRDefault="00C85636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66:62:0103001:51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A0A0216" w14:textId="066C9234" w:rsidR="00B8450B" w:rsidRPr="003F4D91" w:rsidRDefault="00C85636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обл. Свердловская, г. Среднеуральск, пер. Лесозаводской, дом 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EBFFC" w14:textId="72585BB0" w:rsidR="00B8450B" w:rsidRPr="003F4D91" w:rsidRDefault="00C85636" w:rsidP="00546A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Умеренная</w:t>
            </w:r>
            <w:r w:rsidR="00B8450B" w:rsidRPr="003F4D91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4181704" w14:textId="77777777" w:rsidR="00B8450B" w:rsidRPr="003F4D91" w:rsidRDefault="00B8450B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Сопоставление характеристик земельного участка с утвержденными критериями риска. Сведения, содержащиеся в Едином государственном реестре недвижимости и на Публичной кадастровой карте.</w:t>
            </w:r>
          </w:p>
        </w:tc>
      </w:tr>
      <w:tr w:rsidR="00490CB2" w:rsidRPr="003F4D91" w14:paraId="5F11BE7E" w14:textId="77777777" w:rsidTr="003F4D91">
        <w:trPr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E85F61C" w14:textId="67E33D96" w:rsidR="00490CB2" w:rsidRPr="003F4D91" w:rsidRDefault="00490CB2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18.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43F8B82" w14:textId="03C9B2C7" w:rsidR="00490CB2" w:rsidRPr="003F4D91" w:rsidRDefault="00490CB2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66:62:0102001:172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4D7AD1B" w14:textId="1C8C2E38" w:rsidR="00490CB2" w:rsidRPr="003F4D91" w:rsidRDefault="00D5067A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 xml:space="preserve">Свердловская область,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>г. Среднеуральск, ул. Пятая, 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18A519" w14:textId="08AF595B" w:rsidR="00490CB2" w:rsidRPr="003F4D91" w:rsidRDefault="00D5067A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Умеренная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9828414" w14:textId="09BE999C" w:rsidR="00490CB2" w:rsidRPr="003F4D91" w:rsidRDefault="00D5067A" w:rsidP="00546A1A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Сопоставление характеристик земельного участка с утвержденными критериями риска. Сведения, содержащиеся в Едином государственном реестре недвижимости и на Публичной кадастровой карте.</w:t>
            </w:r>
          </w:p>
        </w:tc>
      </w:tr>
      <w:tr w:rsidR="00424646" w:rsidRPr="003F4D91" w14:paraId="7267B57F" w14:textId="77777777" w:rsidTr="003F4D91">
        <w:trPr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3C377DC" w14:textId="212C695B" w:rsidR="00424646" w:rsidRPr="003F4D91" w:rsidRDefault="00424646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lastRenderedPageBreak/>
              <w:t>19.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CDA166E" w14:textId="480E995E" w:rsidR="00424646" w:rsidRPr="003F4D91" w:rsidRDefault="00424646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66:62:0201004:53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59B35D5" w14:textId="6C1C80F5" w:rsidR="00424646" w:rsidRPr="003F4D91" w:rsidRDefault="00ED7EC2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 xml:space="preserve">обл. Свердловская,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 xml:space="preserve">г. Среднеуральск, д. Мурзинка,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 xml:space="preserve">ул. Широкая,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>дом 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6CE4E0" w14:textId="7E069516" w:rsidR="00424646" w:rsidRPr="003F4D91" w:rsidRDefault="00ED7EC2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Умеренная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2953D91" w14:textId="4B297B0A" w:rsidR="00424646" w:rsidRPr="003F4D91" w:rsidRDefault="00ED7EC2" w:rsidP="00546A1A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Сопоставление характеристик земельного участка с утвержденными критериями риска. Сведения, содержащиеся в Едином государственном реестре недвижимости и на Публичной кадастровой карте.</w:t>
            </w:r>
          </w:p>
        </w:tc>
      </w:tr>
      <w:tr w:rsidR="00ED7EC2" w:rsidRPr="003F4D91" w14:paraId="5A65B9BA" w14:textId="77777777" w:rsidTr="003F4D91">
        <w:trPr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24BE96A" w14:textId="7EF8561B" w:rsidR="00ED7EC2" w:rsidRPr="003F4D91" w:rsidRDefault="00ED7EC2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20.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54629AE" w14:textId="50FF5695" w:rsidR="00ED7EC2" w:rsidRPr="003F4D91" w:rsidRDefault="001D4381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66:62:0201004:296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B9BC17" w14:textId="6151B6CF" w:rsidR="00ED7EC2" w:rsidRPr="003F4D91" w:rsidRDefault="001D4381" w:rsidP="001D4381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 xml:space="preserve">обл. Свердловская,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 xml:space="preserve">г. Среднеуральск, д. Мурзинка,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 xml:space="preserve">ул. Широкая,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>дом 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71A647" w14:textId="47771F0E" w:rsidR="00ED7EC2" w:rsidRPr="003F4D91" w:rsidRDefault="001D4381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Умеренная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6A04EF85" w14:textId="29AEEF95" w:rsidR="00ED7EC2" w:rsidRPr="003F4D91" w:rsidRDefault="001D4381" w:rsidP="00546A1A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Сопоставление характеристик земельного участка с утвержденными критериями риска. Сведения, содержащиеся в Едином государственном реестре недвижимости и на Публичной кадастровой карте.</w:t>
            </w:r>
          </w:p>
        </w:tc>
      </w:tr>
      <w:tr w:rsidR="008F35A6" w:rsidRPr="003F4D91" w14:paraId="20962794" w14:textId="77777777" w:rsidTr="003F4D91">
        <w:trPr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558418C" w14:textId="4FC5688E" w:rsidR="008F35A6" w:rsidRPr="003F4D91" w:rsidRDefault="008F35A6" w:rsidP="00546A1A">
            <w:pPr>
              <w:widowControl w:val="0"/>
              <w:ind w:right="-1"/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21.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5D77FDC" w14:textId="15773F05" w:rsidR="008F35A6" w:rsidRPr="003F4D91" w:rsidRDefault="008F35A6" w:rsidP="008F35A6">
            <w:pPr>
              <w:widowControl w:val="0"/>
              <w:ind w:right="-1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66:62:0105002:216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50F942" w14:textId="4B16AAC9" w:rsidR="008F35A6" w:rsidRPr="003F4D91" w:rsidRDefault="008F35A6" w:rsidP="001D4381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 xml:space="preserve">Свердловская область,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 xml:space="preserve">г. Среднеуральск, ул. Советская, </w:t>
            </w:r>
            <w:r w:rsidR="003F4D91">
              <w:rPr>
                <w:rFonts w:ascii="Liberation Serif" w:hAnsi="Liberation Serif" w:cs="Liberation Serif"/>
                <w:color w:val="000000"/>
              </w:rPr>
              <w:br/>
            </w:r>
            <w:r w:rsidRPr="003F4D91">
              <w:rPr>
                <w:rFonts w:ascii="Liberation Serif" w:hAnsi="Liberation Serif" w:cs="Liberation Serif"/>
                <w:color w:val="000000"/>
              </w:rPr>
              <w:t>д. 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726C1" w14:textId="17001585" w:rsidR="008F35A6" w:rsidRPr="003F4D91" w:rsidRDefault="008F35A6" w:rsidP="00546A1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F4D91">
              <w:rPr>
                <w:rFonts w:ascii="Liberation Serif" w:hAnsi="Liberation Serif" w:cs="Liberation Serif"/>
                <w:color w:val="000000"/>
              </w:rPr>
              <w:t>Умеренная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E16826B" w14:textId="4B00FF04" w:rsidR="008F35A6" w:rsidRPr="003F4D91" w:rsidRDefault="008F35A6" w:rsidP="00546A1A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</w:rPr>
            </w:pPr>
            <w:r w:rsidRPr="003F4D91">
              <w:rPr>
                <w:rFonts w:ascii="Liberation Serif" w:hAnsi="Liberation Serif" w:cs="Liberation Serif"/>
                <w:bCs/>
                <w:iCs/>
                <w:color w:val="000000"/>
              </w:rPr>
              <w:t>Сопоставление характеристик земельного участка с утвержденными критериями риска. Сведения, содержащиеся в Едином государственном реестре недвижимости и на Публичной кадастровой карте.</w:t>
            </w:r>
          </w:p>
        </w:tc>
      </w:tr>
    </w:tbl>
    <w:p w14:paraId="33EFE97D" w14:textId="77777777" w:rsidR="00B8450B" w:rsidRPr="003F4D91" w:rsidRDefault="00B8450B" w:rsidP="00B8450B">
      <w:pPr>
        <w:pStyle w:val="a7"/>
        <w:widowControl w:val="0"/>
        <w:tabs>
          <w:tab w:val="left" w:pos="1134"/>
          <w:tab w:val="left" w:pos="9480"/>
        </w:tabs>
        <w:suppressAutoHyphens w:val="0"/>
        <w:autoSpaceDE w:val="0"/>
        <w:autoSpaceDN w:val="0"/>
        <w:adjustRightInd w:val="0"/>
        <w:ind w:left="709"/>
        <w:rPr>
          <w:rFonts w:ascii="Liberation Serif" w:hAnsi="Liberation Serif" w:cs="Liberation Serif"/>
          <w:b/>
        </w:rPr>
      </w:pPr>
    </w:p>
    <w:p w14:paraId="61F032C7" w14:textId="7D725994" w:rsidR="005C3F03" w:rsidRPr="003F4D91" w:rsidRDefault="005C3F03" w:rsidP="004229BE">
      <w:pPr>
        <w:pStyle w:val="a7"/>
        <w:widowControl w:val="0"/>
        <w:numPr>
          <w:ilvl w:val="0"/>
          <w:numId w:val="3"/>
        </w:numPr>
        <w:tabs>
          <w:tab w:val="left" w:pos="1134"/>
          <w:tab w:val="left" w:pos="9480"/>
        </w:tabs>
        <w:suppressAutoHyphens w:val="0"/>
        <w:autoSpaceDE w:val="0"/>
        <w:autoSpaceDN w:val="0"/>
        <w:adjustRightInd w:val="0"/>
        <w:ind w:left="0" w:firstLine="709"/>
        <w:rPr>
          <w:rFonts w:ascii="Liberation Serif" w:hAnsi="Liberation Serif" w:cs="Liberation Serif"/>
          <w:b/>
        </w:rPr>
      </w:pPr>
      <w:r w:rsidRPr="003F4D91">
        <w:rPr>
          <w:rFonts w:ascii="Liberation Serif" w:hAnsi="Liberation Serif" w:cs="Liberation Serif"/>
          <w:bCs/>
        </w:rPr>
        <w:t>Контроль за исполнением настоящего постановления оставляю за собой.</w:t>
      </w:r>
    </w:p>
    <w:p w14:paraId="26E37F26" w14:textId="5FD8E1D6" w:rsidR="004229BE" w:rsidRPr="003F4D91" w:rsidRDefault="004229BE" w:rsidP="004229BE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F4D91">
        <w:rPr>
          <w:rFonts w:ascii="Liberation Serif" w:hAnsi="Liberation Serif" w:cs="Liberation Serif"/>
          <w:bCs/>
          <w:sz w:val="28"/>
          <w:szCs w:val="28"/>
        </w:rPr>
        <w:t>Настоящее постановление разместить на официальном сайте городского округа Среднеуральск.</w:t>
      </w:r>
    </w:p>
    <w:p w14:paraId="5B58DCF5" w14:textId="77777777" w:rsidR="005C3F03" w:rsidRPr="003F4D91" w:rsidRDefault="005C3F03" w:rsidP="00B20BB0">
      <w:pPr>
        <w:widowControl w:val="0"/>
        <w:shd w:val="clear" w:color="auto" w:fill="FFFFFF"/>
        <w:tabs>
          <w:tab w:val="left" w:pos="948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B218528" w14:textId="77777777" w:rsidR="005C3F03" w:rsidRPr="003F4D91" w:rsidRDefault="005C3F03" w:rsidP="00B20BB0">
      <w:pPr>
        <w:widowControl w:val="0"/>
        <w:shd w:val="clear" w:color="auto" w:fill="FFFFFF"/>
        <w:tabs>
          <w:tab w:val="left" w:pos="948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FFE4DC9" w14:textId="2547EB9F" w:rsidR="005C3F03" w:rsidRPr="003F4D91" w:rsidRDefault="004345AA" w:rsidP="00B20BB0">
      <w:pPr>
        <w:widowControl w:val="0"/>
        <w:shd w:val="clear" w:color="auto" w:fill="FFFFFF"/>
        <w:tabs>
          <w:tab w:val="left" w:pos="7655"/>
          <w:tab w:val="left" w:pos="948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3F4D91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="00B20BB0" w:rsidRPr="003F4D91">
        <w:rPr>
          <w:rFonts w:ascii="Liberation Serif" w:hAnsi="Liberation Serif" w:cs="Liberation Serif"/>
          <w:sz w:val="28"/>
          <w:szCs w:val="28"/>
        </w:rPr>
        <w:t xml:space="preserve">Среднеуральск                                                 </w:t>
      </w:r>
      <w:r w:rsidRPr="003F4D91">
        <w:rPr>
          <w:rFonts w:ascii="Liberation Serif" w:hAnsi="Liberation Serif" w:cs="Liberation Serif"/>
          <w:sz w:val="28"/>
          <w:szCs w:val="28"/>
        </w:rPr>
        <w:t xml:space="preserve">  </w:t>
      </w:r>
      <w:r w:rsidR="00925201" w:rsidRPr="003F4D91">
        <w:rPr>
          <w:rFonts w:ascii="Liberation Serif" w:hAnsi="Liberation Serif" w:cs="Liberation Serif"/>
          <w:sz w:val="28"/>
          <w:szCs w:val="28"/>
        </w:rPr>
        <w:t xml:space="preserve"> </w:t>
      </w:r>
      <w:r w:rsidR="00B20BB0" w:rsidRPr="003F4D91">
        <w:rPr>
          <w:rFonts w:ascii="Liberation Serif" w:hAnsi="Liberation Serif" w:cs="Liberation Serif"/>
          <w:sz w:val="28"/>
          <w:szCs w:val="28"/>
        </w:rPr>
        <w:t>А.А. Ковальчик</w:t>
      </w:r>
    </w:p>
    <w:p w14:paraId="5E5D7F54" w14:textId="53FE21BA" w:rsidR="001D4381" w:rsidRPr="003F4D91" w:rsidRDefault="001D4381" w:rsidP="007229DB">
      <w:pPr>
        <w:widowControl w:val="0"/>
        <w:shd w:val="clear" w:color="auto" w:fill="FFFFFF"/>
        <w:autoSpaceDE w:val="0"/>
        <w:autoSpaceDN w:val="0"/>
        <w:adjustRightInd w:val="0"/>
        <w:ind w:right="-5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760B090" w14:textId="77777777" w:rsidR="008F35A6" w:rsidRPr="003F4D91" w:rsidRDefault="008F35A6" w:rsidP="007229DB">
      <w:pPr>
        <w:widowControl w:val="0"/>
        <w:shd w:val="clear" w:color="auto" w:fill="FFFFFF"/>
        <w:autoSpaceDE w:val="0"/>
        <w:autoSpaceDN w:val="0"/>
        <w:adjustRightInd w:val="0"/>
        <w:ind w:right="-5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D9E793C" w14:textId="77777777" w:rsidR="003F4D91" w:rsidRPr="003F4D91" w:rsidRDefault="003F4D91" w:rsidP="007229DB">
      <w:pPr>
        <w:widowControl w:val="0"/>
        <w:shd w:val="clear" w:color="auto" w:fill="FFFFFF"/>
        <w:autoSpaceDE w:val="0"/>
        <w:autoSpaceDN w:val="0"/>
        <w:adjustRightInd w:val="0"/>
        <w:ind w:right="-57"/>
        <w:jc w:val="center"/>
        <w:rPr>
          <w:rFonts w:ascii="Liberation Serif" w:hAnsi="Liberation Serif" w:cs="Liberation Serif"/>
          <w:b/>
          <w:sz w:val="28"/>
          <w:szCs w:val="28"/>
        </w:rPr>
        <w:sectPr w:rsidR="003F4D91" w:rsidRPr="003F4D91" w:rsidSect="00F7164D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396E3AEE" w14:textId="77777777" w:rsidR="00105CE3" w:rsidRPr="003D08B3" w:rsidRDefault="00105CE3" w:rsidP="003C5930">
      <w:pPr>
        <w:widowControl w:val="0"/>
        <w:shd w:val="clear" w:color="auto" w:fill="FFFFFF"/>
        <w:autoSpaceDE w:val="0"/>
        <w:autoSpaceDN w:val="0"/>
        <w:adjustRightInd w:val="0"/>
        <w:ind w:right="-57"/>
        <w:jc w:val="center"/>
        <w:rPr>
          <w:rFonts w:ascii="Liberation Serif" w:hAnsi="Liberation Serif" w:cs="Liberation Serif"/>
        </w:rPr>
      </w:pPr>
      <w:bookmarkStart w:id="3" w:name="_GoBack"/>
      <w:bookmarkEnd w:id="3"/>
    </w:p>
    <w:sectPr w:rsidR="00105CE3" w:rsidRPr="003D08B3" w:rsidSect="003D08B3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11FE6" w14:textId="77777777" w:rsidR="003F4D91" w:rsidRDefault="003F4D91" w:rsidP="003F4D91">
      <w:r>
        <w:separator/>
      </w:r>
    </w:p>
  </w:endnote>
  <w:endnote w:type="continuationSeparator" w:id="0">
    <w:p w14:paraId="071164F3" w14:textId="77777777" w:rsidR="003F4D91" w:rsidRDefault="003F4D91" w:rsidP="003F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407EF" w14:textId="77777777" w:rsidR="003F4D91" w:rsidRDefault="003F4D91" w:rsidP="003F4D91">
      <w:r>
        <w:separator/>
      </w:r>
    </w:p>
  </w:footnote>
  <w:footnote w:type="continuationSeparator" w:id="0">
    <w:p w14:paraId="3608A0DD" w14:textId="77777777" w:rsidR="003F4D91" w:rsidRDefault="003F4D91" w:rsidP="003F4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039769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2A205097" w14:textId="57F4D316" w:rsidR="003F4D91" w:rsidRPr="003F4D91" w:rsidRDefault="003F4D91">
        <w:pPr>
          <w:pStyle w:val="aa"/>
          <w:jc w:val="center"/>
          <w:rPr>
            <w:rFonts w:ascii="Liberation Serif" w:hAnsi="Liberation Serif" w:cs="Liberation Serif"/>
          </w:rPr>
        </w:pPr>
        <w:r w:rsidRPr="003F4D91">
          <w:rPr>
            <w:rFonts w:ascii="Liberation Serif" w:hAnsi="Liberation Serif" w:cs="Liberation Serif"/>
          </w:rPr>
          <w:fldChar w:fldCharType="begin"/>
        </w:r>
        <w:r w:rsidRPr="003F4D91">
          <w:rPr>
            <w:rFonts w:ascii="Liberation Serif" w:hAnsi="Liberation Serif" w:cs="Liberation Serif"/>
          </w:rPr>
          <w:instrText>PAGE   \* MERGEFORMAT</w:instrText>
        </w:r>
        <w:r w:rsidRPr="003F4D91">
          <w:rPr>
            <w:rFonts w:ascii="Liberation Serif" w:hAnsi="Liberation Serif" w:cs="Liberation Serif"/>
          </w:rPr>
          <w:fldChar w:fldCharType="separate"/>
        </w:r>
        <w:r w:rsidRPr="003F4D91">
          <w:rPr>
            <w:rFonts w:ascii="Liberation Serif" w:hAnsi="Liberation Serif" w:cs="Liberation Serif"/>
          </w:rPr>
          <w:t>2</w:t>
        </w:r>
        <w:r w:rsidRPr="003F4D91">
          <w:rPr>
            <w:rFonts w:ascii="Liberation Serif" w:hAnsi="Liberation Serif" w:cs="Liberation Serif"/>
          </w:rPr>
          <w:fldChar w:fldCharType="end"/>
        </w:r>
      </w:p>
    </w:sdtContent>
  </w:sdt>
  <w:p w14:paraId="0CAA640F" w14:textId="77777777" w:rsidR="003F4D91" w:rsidRPr="003F4D91" w:rsidRDefault="003F4D91">
    <w:pPr>
      <w:pStyle w:val="aa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5CE1"/>
    <w:multiLevelType w:val="multilevel"/>
    <w:tmpl w:val="A0D45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  <w:sz w:val="24"/>
      </w:rPr>
    </w:lvl>
  </w:abstractNum>
  <w:abstractNum w:abstractNumId="1" w15:restartNumberingAfterBreak="0">
    <w:nsid w:val="2A90166B"/>
    <w:multiLevelType w:val="multilevel"/>
    <w:tmpl w:val="D59EBF0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F4C3112"/>
    <w:multiLevelType w:val="hybridMultilevel"/>
    <w:tmpl w:val="B98CCB4C"/>
    <w:lvl w:ilvl="0" w:tplc="AC18C9DA">
      <w:start w:val="1"/>
      <w:numFmt w:val="decimal"/>
      <w:lvlText w:val="%1."/>
      <w:lvlJc w:val="left"/>
      <w:pPr>
        <w:ind w:left="1380" w:hanging="660"/>
      </w:pPr>
      <w:rPr>
        <w:rFonts w:ascii="Liberation Serif" w:hAnsi="Liberation Serif" w:cs="Liberation Serif" w:hint="default"/>
        <w:b w:val="0"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4E5144"/>
    <w:multiLevelType w:val="multilevel"/>
    <w:tmpl w:val="D59EBF0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5EDA199C"/>
    <w:multiLevelType w:val="multilevel"/>
    <w:tmpl w:val="60A653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5" w15:restartNumberingAfterBreak="0">
    <w:nsid w:val="73584E35"/>
    <w:multiLevelType w:val="multilevel"/>
    <w:tmpl w:val="38848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03"/>
    <w:rsid w:val="00037E93"/>
    <w:rsid w:val="00056611"/>
    <w:rsid w:val="000A63B5"/>
    <w:rsid w:val="000A6EE8"/>
    <w:rsid w:val="000C4B0D"/>
    <w:rsid w:val="00105CE3"/>
    <w:rsid w:val="00153D89"/>
    <w:rsid w:val="001747E7"/>
    <w:rsid w:val="001C4897"/>
    <w:rsid w:val="001D152B"/>
    <w:rsid w:val="001D4381"/>
    <w:rsid w:val="0023338B"/>
    <w:rsid w:val="0024265F"/>
    <w:rsid w:val="00252BEE"/>
    <w:rsid w:val="00267BFA"/>
    <w:rsid w:val="002B7D0F"/>
    <w:rsid w:val="002C460C"/>
    <w:rsid w:val="002C6E3E"/>
    <w:rsid w:val="002E5B95"/>
    <w:rsid w:val="002F7CF5"/>
    <w:rsid w:val="003108FF"/>
    <w:rsid w:val="003663F5"/>
    <w:rsid w:val="003844AE"/>
    <w:rsid w:val="003933F4"/>
    <w:rsid w:val="003A2FF4"/>
    <w:rsid w:val="003B4D18"/>
    <w:rsid w:val="003C5930"/>
    <w:rsid w:val="003D08B3"/>
    <w:rsid w:val="003E3B53"/>
    <w:rsid w:val="003F2CA6"/>
    <w:rsid w:val="003F4D91"/>
    <w:rsid w:val="00420202"/>
    <w:rsid w:val="004229BE"/>
    <w:rsid w:val="00424646"/>
    <w:rsid w:val="004345AA"/>
    <w:rsid w:val="00444EE3"/>
    <w:rsid w:val="00450A10"/>
    <w:rsid w:val="00480721"/>
    <w:rsid w:val="00490CB2"/>
    <w:rsid w:val="00493010"/>
    <w:rsid w:val="00493D12"/>
    <w:rsid w:val="004A059E"/>
    <w:rsid w:val="004A7066"/>
    <w:rsid w:val="004B3BAC"/>
    <w:rsid w:val="004C4130"/>
    <w:rsid w:val="004D0292"/>
    <w:rsid w:val="004F1FF4"/>
    <w:rsid w:val="00513D1F"/>
    <w:rsid w:val="005333B8"/>
    <w:rsid w:val="005B38A4"/>
    <w:rsid w:val="005C3F03"/>
    <w:rsid w:val="005E4057"/>
    <w:rsid w:val="005E40DA"/>
    <w:rsid w:val="005E59AF"/>
    <w:rsid w:val="0066105B"/>
    <w:rsid w:val="00683435"/>
    <w:rsid w:val="006A378E"/>
    <w:rsid w:val="006B1613"/>
    <w:rsid w:val="006E53D5"/>
    <w:rsid w:val="006E67FF"/>
    <w:rsid w:val="007025B3"/>
    <w:rsid w:val="00712EA9"/>
    <w:rsid w:val="00716FC1"/>
    <w:rsid w:val="007210F9"/>
    <w:rsid w:val="007229DB"/>
    <w:rsid w:val="007550E8"/>
    <w:rsid w:val="00790DDC"/>
    <w:rsid w:val="007C120F"/>
    <w:rsid w:val="007D2CA9"/>
    <w:rsid w:val="007F6540"/>
    <w:rsid w:val="008626E5"/>
    <w:rsid w:val="0088419A"/>
    <w:rsid w:val="00895408"/>
    <w:rsid w:val="008A618F"/>
    <w:rsid w:val="008A6B4F"/>
    <w:rsid w:val="008B7E35"/>
    <w:rsid w:val="008F1165"/>
    <w:rsid w:val="008F35A6"/>
    <w:rsid w:val="00925201"/>
    <w:rsid w:val="009338FF"/>
    <w:rsid w:val="00942887"/>
    <w:rsid w:val="009807EB"/>
    <w:rsid w:val="009A7A71"/>
    <w:rsid w:val="009C0DDC"/>
    <w:rsid w:val="009E0111"/>
    <w:rsid w:val="00A13C2A"/>
    <w:rsid w:val="00A17CC9"/>
    <w:rsid w:val="00A3724A"/>
    <w:rsid w:val="00A44DD5"/>
    <w:rsid w:val="00A549B5"/>
    <w:rsid w:val="00A779F9"/>
    <w:rsid w:val="00AA1778"/>
    <w:rsid w:val="00AB43AD"/>
    <w:rsid w:val="00AC041B"/>
    <w:rsid w:val="00B20BB0"/>
    <w:rsid w:val="00B31DF4"/>
    <w:rsid w:val="00B567FC"/>
    <w:rsid w:val="00B8450B"/>
    <w:rsid w:val="00B8661C"/>
    <w:rsid w:val="00B91A71"/>
    <w:rsid w:val="00B9326F"/>
    <w:rsid w:val="00BA47C7"/>
    <w:rsid w:val="00BA5D89"/>
    <w:rsid w:val="00BE60AC"/>
    <w:rsid w:val="00C10F3D"/>
    <w:rsid w:val="00C85636"/>
    <w:rsid w:val="00C93812"/>
    <w:rsid w:val="00CA6792"/>
    <w:rsid w:val="00CB4FCC"/>
    <w:rsid w:val="00CC4402"/>
    <w:rsid w:val="00CE169E"/>
    <w:rsid w:val="00D5067A"/>
    <w:rsid w:val="00D8018E"/>
    <w:rsid w:val="00D8391E"/>
    <w:rsid w:val="00D92C72"/>
    <w:rsid w:val="00DB46CB"/>
    <w:rsid w:val="00DF2968"/>
    <w:rsid w:val="00E012E7"/>
    <w:rsid w:val="00E128DB"/>
    <w:rsid w:val="00E25557"/>
    <w:rsid w:val="00E41FF8"/>
    <w:rsid w:val="00E705BF"/>
    <w:rsid w:val="00ED7EC2"/>
    <w:rsid w:val="00F427B1"/>
    <w:rsid w:val="00F70B30"/>
    <w:rsid w:val="00F7164D"/>
    <w:rsid w:val="00FC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B422"/>
  <w15:chartTrackingRefBased/>
  <w15:docId w15:val="{724317F6-7E31-4AE8-921D-7D6A8D19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3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3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33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F2968"/>
    <w:pPr>
      <w:ind w:left="720"/>
      <w:contextualSpacing/>
    </w:pPr>
  </w:style>
  <w:style w:type="paragraph" w:customStyle="1" w:styleId="ConsPlusNormal">
    <w:name w:val="ConsPlusNormal"/>
    <w:rsid w:val="007229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5E4057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B31DF4"/>
    <w:pPr>
      <w:shd w:val="clear" w:color="auto" w:fill="FFFFFF"/>
      <w:suppressAutoHyphens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B31DF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table" w:styleId="a9">
    <w:name w:val="Table Grid"/>
    <w:basedOn w:val="a1"/>
    <w:uiPriority w:val="39"/>
    <w:rsid w:val="00B845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F4D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4D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4D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4D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2022-07-29T03:43:00Z</cp:lastPrinted>
  <dcterms:created xsi:type="dcterms:W3CDTF">2022-08-08T04:59:00Z</dcterms:created>
  <dcterms:modified xsi:type="dcterms:W3CDTF">2022-08-08T04:59:00Z</dcterms:modified>
</cp:coreProperties>
</file>